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7A20" w:rsidRDefault="00EE7A20" w:rsidP="00EE7A20">
      <w:pPr>
        <w:rPr>
          <w:b/>
          <w:bCs/>
        </w:rPr>
      </w:pPr>
      <w:r>
        <w:rPr>
          <w:b/>
          <w:bCs/>
        </w:rPr>
        <w:t>BOG.11.6025</w:t>
      </w:r>
    </w:p>
    <w:p w:rsidR="00EE7A20" w:rsidRDefault="00EE7A20" w:rsidP="00897B86">
      <w:pPr>
        <w:rPr>
          <w:b/>
          <w:bCs/>
          <w:sz w:val="24"/>
          <w:szCs w:val="24"/>
        </w:rPr>
      </w:pPr>
    </w:p>
    <w:p w:rsidR="00897B86" w:rsidRDefault="00897B86" w:rsidP="00897B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Åben V-Vandrende </w:t>
      </w:r>
    </w:p>
    <w:p w:rsidR="00897B86" w:rsidRDefault="00897B86" w:rsidP="00897B86"/>
    <w:p w:rsidR="00EE7A20" w:rsidRDefault="00897B86" w:rsidP="00897B86">
      <w:pPr>
        <w:pStyle w:val="Ingenafstand"/>
      </w:pPr>
      <w:r>
        <w:t xml:space="preserve">Åben V-vandrende </w:t>
      </w:r>
      <w:r w:rsidR="00EE7A20">
        <w:t>til</w:t>
      </w:r>
      <w:r>
        <w:t xml:space="preserve"> bortled</w:t>
      </w:r>
      <w:r w:rsidR="00EE7A20">
        <w:t xml:space="preserve">ning af </w:t>
      </w:r>
      <w:r>
        <w:t xml:space="preserve">regnvand </w:t>
      </w:r>
      <w:r w:rsidR="00EE7A20">
        <w:t>skal laves med V-rende fra GHform.</w:t>
      </w:r>
    </w:p>
    <w:p w:rsidR="00EE7A20" w:rsidRDefault="00EE7A20" w:rsidP="00EE7A20">
      <w:pPr>
        <w:pStyle w:val="Ingenafstand"/>
      </w:pPr>
    </w:p>
    <w:p w:rsidR="00EE7A20" w:rsidRDefault="00EE7A20" w:rsidP="00EE7A20">
      <w:pPr>
        <w:pStyle w:val="Ingenafstand"/>
      </w:pPr>
      <w:r>
        <w:t>V-renden skal være fremstillet i ubehandlet støbejern i kvaliteten SG Jern, og kunne modstå belastning fra særdeles tunge køretøjer når den er fuldt understøbt med beton.</w:t>
      </w:r>
    </w:p>
    <w:p w:rsidR="00D918BB" w:rsidRDefault="00D918BB" w:rsidP="00EE7A20">
      <w:pPr>
        <w:pStyle w:val="Ingenafstand"/>
      </w:pPr>
    </w:p>
    <w:p w:rsidR="00EE7A20" w:rsidRDefault="00EE7A20" w:rsidP="00EE7A20">
      <w:pPr>
        <w:pStyle w:val="Ingenafstand"/>
      </w:pPr>
      <w:r>
        <w:t>I enderne skal der være en feder-not lås for at sikre en optimal samling.</w:t>
      </w:r>
      <w:r w:rsidR="002576E2">
        <w:t xml:space="preserve"> </w:t>
      </w:r>
      <w:r>
        <w:t>Renden skal have dimensioner på 300 x 500 x 60 mm høj</w:t>
      </w:r>
      <w:r w:rsidR="009C4C29">
        <w:t xml:space="preserve"> og en</w:t>
      </w:r>
      <w:r>
        <w:t xml:space="preserve"> vægt</w:t>
      </w:r>
      <w:r w:rsidR="009C4C29">
        <w:t xml:space="preserve"> på</w:t>
      </w:r>
      <w:r>
        <w:t xml:space="preserve"> 14kg</w:t>
      </w:r>
      <w:r w:rsidR="009C4C29">
        <w:t>.</w:t>
      </w:r>
      <w:r w:rsidR="002576E2">
        <w:t xml:space="preserve"> </w:t>
      </w:r>
      <w:r w:rsidR="009C4C29">
        <w:t>V-</w:t>
      </w:r>
      <w:r>
        <w:t xml:space="preserve"> profil </w:t>
      </w:r>
      <w:r w:rsidR="009C4C29">
        <w:t xml:space="preserve">skal have en </w:t>
      </w:r>
      <w:r>
        <w:t>pilhøjde</w:t>
      </w:r>
      <w:r w:rsidR="009C4C29">
        <w:t xml:space="preserve"> på</w:t>
      </w:r>
      <w:r>
        <w:t xml:space="preserve"> 20 mm. </w:t>
      </w:r>
      <w:r w:rsidR="009C4C29">
        <w:t>Hver langsgående side på V-renden skal have en 30 mm plan board</w:t>
      </w:r>
      <w:r w:rsidR="002576E2">
        <w:t xml:space="preserve">, i V-profilet skal være </w:t>
      </w:r>
      <w:r>
        <w:t xml:space="preserve">et tværgående ribbemønster, som </w:t>
      </w:r>
      <w:r w:rsidR="00D918BB">
        <w:t>skrid sikring</w:t>
      </w:r>
      <w:r>
        <w:t xml:space="preserve">.  </w:t>
      </w:r>
    </w:p>
    <w:p w:rsidR="00D918BB" w:rsidRDefault="00D918BB" w:rsidP="00EE7A20">
      <w:pPr>
        <w:pStyle w:val="Ingenafstand"/>
      </w:pPr>
    </w:p>
    <w:p w:rsidR="00897B86" w:rsidRDefault="002576E2" w:rsidP="00897B86">
      <w:pPr>
        <w:pStyle w:val="Ingenafstand"/>
      </w:pPr>
      <w:r>
        <w:t xml:space="preserve">V-renden </w:t>
      </w:r>
      <w:r w:rsidR="00897B86">
        <w:t>skal sættes i jordfugtig beton</w:t>
      </w:r>
      <w:r>
        <w:t xml:space="preserve"> efter leverandørens anvisninger.</w:t>
      </w:r>
    </w:p>
    <w:p w:rsidR="002576E2" w:rsidRDefault="002576E2" w:rsidP="00897B86">
      <w:pPr>
        <w:pStyle w:val="Ingenafstand"/>
      </w:pPr>
    </w:p>
    <w:p w:rsidR="002576E2" w:rsidRDefault="002576E2" w:rsidP="00897B86">
      <w:pPr>
        <w:pStyle w:val="Ingenafstand"/>
      </w:pPr>
    </w:p>
    <w:p w:rsidR="00897B86" w:rsidRDefault="00897B86" w:rsidP="00897B86">
      <w:pPr>
        <w:pStyle w:val="Ingenafstand"/>
      </w:pPr>
    </w:p>
    <w:p w:rsidR="00897B86" w:rsidRDefault="00897B86" w:rsidP="00897B86"/>
    <w:p w:rsidR="00897B86" w:rsidRDefault="00897B86" w:rsidP="00897B86"/>
    <w:p w:rsidR="002233DB" w:rsidRPr="009075F3" w:rsidRDefault="002233DB" w:rsidP="009075F3"/>
    <w:sectPr w:rsidR="002233DB" w:rsidRPr="009075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03E0F"/>
    <w:multiLevelType w:val="hybridMultilevel"/>
    <w:tmpl w:val="193A289E"/>
    <w:lvl w:ilvl="0" w:tplc="C728F3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0B1"/>
    <w:rsid w:val="002233DB"/>
    <w:rsid w:val="002576E2"/>
    <w:rsid w:val="0029034A"/>
    <w:rsid w:val="00896058"/>
    <w:rsid w:val="00897B86"/>
    <w:rsid w:val="009075F3"/>
    <w:rsid w:val="009C4C29"/>
    <w:rsid w:val="00D13CD5"/>
    <w:rsid w:val="00D918BB"/>
    <w:rsid w:val="00EE7A20"/>
    <w:rsid w:val="00F43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1A107"/>
  <w15:chartTrackingRefBased/>
  <w15:docId w15:val="{5AC34DB2-C27A-4E51-916D-02027E9E1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B86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233DB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233DB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233DB"/>
    <w:rPr>
      <w:rFonts w:ascii="Segoe UI" w:hAnsi="Segoe UI" w:cs="Segoe UI"/>
      <w:sz w:val="18"/>
      <w:szCs w:val="18"/>
    </w:rPr>
  </w:style>
  <w:style w:type="paragraph" w:styleId="Ingenafstand">
    <w:name w:val="No Spacing"/>
    <w:basedOn w:val="Normal"/>
    <w:uiPriority w:val="1"/>
    <w:qFormat/>
    <w:rsid w:val="00897B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GHform og Ferrofoss</dc:creator>
  <cp:keywords/>
  <dc:description/>
  <cp:lastModifiedBy>2 GHform og Ferrofoss</cp:lastModifiedBy>
  <cp:revision>2</cp:revision>
  <cp:lastPrinted>2018-01-10T08:05:00Z</cp:lastPrinted>
  <dcterms:created xsi:type="dcterms:W3CDTF">2020-05-16T10:49:00Z</dcterms:created>
  <dcterms:modified xsi:type="dcterms:W3CDTF">2020-05-16T10:49:00Z</dcterms:modified>
</cp:coreProperties>
</file>